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524471A8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A053755" w14:textId="3297D3FC" w:rsidR="00692703" w:rsidRPr="00396D15" w:rsidRDefault="00396D15" w:rsidP="00396D15">
            <w:pPr>
              <w:pStyle w:val="Title"/>
              <w:rPr>
                <w:sz w:val="56"/>
                <w:szCs w:val="52"/>
              </w:rPr>
            </w:pPr>
            <w:r w:rsidRPr="00396D15">
              <w:rPr>
                <w:sz w:val="56"/>
                <w:szCs w:val="52"/>
              </w:rPr>
              <w:t>poornima</w:t>
            </w:r>
            <w:r w:rsidR="00746E5B">
              <w:rPr>
                <w:sz w:val="56"/>
                <w:szCs w:val="52"/>
              </w:rPr>
              <w:t xml:space="preserve"> </w:t>
            </w:r>
            <w:r w:rsidRPr="00396D15">
              <w:rPr>
                <w:sz w:val="56"/>
                <w:szCs w:val="52"/>
              </w:rPr>
              <w:t>ranganathan</w:t>
            </w:r>
          </w:p>
          <w:p w14:paraId="25004491" w14:textId="4A559A80" w:rsidR="00746E5B" w:rsidRDefault="00396D15" w:rsidP="00913946">
            <w:pPr>
              <w:pStyle w:val="ContactInfo"/>
              <w:contextualSpacing w:val="0"/>
            </w:pPr>
            <w:r>
              <w:t>Plot No: 225, St. Antony Nagar, 3</w:t>
            </w:r>
            <w:r w:rsidRPr="00396D15">
              <w:rPr>
                <w:vertAlign w:val="superscript"/>
              </w:rPr>
              <w:t>rd</w:t>
            </w:r>
            <w:r>
              <w:t xml:space="preserve"> Street, Kallikuppam, Ambattur, Chennai </w:t>
            </w:r>
            <w:r w:rsidR="00746E5B">
              <w:t>- 6000</w:t>
            </w:r>
            <w:r>
              <w:t>53</w:t>
            </w:r>
            <w:r w:rsidR="00746E5B">
              <w:t xml:space="preserve">. </w:t>
            </w:r>
          </w:p>
          <w:p w14:paraId="35289FCE" w14:textId="4E837A86" w:rsidR="00692703" w:rsidRPr="00CF1A49" w:rsidRDefault="00440B7C" w:rsidP="00913946">
            <w:pPr>
              <w:pStyle w:val="ContactInfo"/>
              <w:contextualSpacing w:val="0"/>
            </w:pPr>
            <w:sdt>
              <w:sdtPr>
                <w:alias w:val="Enter phone:"/>
                <w:tag w:val="Enter phone:"/>
                <w:id w:val="-1993482697"/>
                <w:placeholder>
                  <w:docPart w:val="D0DFAB0BA57F41E5A6EEAD6750FEAE2E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Phone</w:t>
                </w:r>
              </w:sdtContent>
            </w:sdt>
            <w:r w:rsidR="00396D15">
              <w:t xml:space="preserve">: 8754495902 </w:t>
            </w:r>
          </w:p>
          <w:p w14:paraId="72877946" w14:textId="77EB37DA" w:rsidR="00692703" w:rsidRPr="00CF1A49" w:rsidRDefault="00440B7C" w:rsidP="00913946">
            <w:pPr>
              <w:pStyle w:val="ContactInfoEmphasis"/>
              <w:contextualSpacing w:val="0"/>
            </w:pPr>
            <w:sdt>
              <w:sdtPr>
                <w:alias w:val="Enter email:"/>
                <w:tag w:val="Enter email:"/>
                <w:id w:val="1154873695"/>
                <w:placeholder>
                  <w:docPart w:val="960A9EF44D954E1CBC1C9EA542C5A247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Email</w:t>
                </w:r>
              </w:sdtContent>
            </w:sdt>
            <w:r w:rsidR="00396D15">
              <w:t>: poornee2000@gmail.com</w:t>
            </w:r>
          </w:p>
        </w:tc>
      </w:tr>
      <w:tr w:rsidR="009571D8" w:rsidRPr="00CF1A49" w14:paraId="0D84873C" w14:textId="77777777" w:rsidTr="00692703">
        <w:tc>
          <w:tcPr>
            <w:tcW w:w="9360" w:type="dxa"/>
            <w:tcMar>
              <w:top w:w="432" w:type="dxa"/>
            </w:tcMar>
          </w:tcPr>
          <w:p w14:paraId="26C9245B" w14:textId="2E7D46F0" w:rsidR="001755A8" w:rsidRPr="00396D15" w:rsidRDefault="005E06E0" w:rsidP="00396D15">
            <w:pPr>
              <w:ind w:firstLine="720"/>
              <w:rPr>
                <w:i/>
                <w:iCs/>
              </w:rPr>
            </w:pPr>
            <w:r w:rsidRPr="005E06E0">
              <w:rPr>
                <w:i/>
                <w:iCs/>
              </w:rPr>
              <w:t>After a decade in the work place, I decided to take a trip around the world with my family, to complete a long</w:t>
            </w:r>
            <w:r w:rsidR="00A513CC">
              <w:rPr>
                <w:i/>
                <w:iCs/>
              </w:rPr>
              <w:t xml:space="preserve"> -</w:t>
            </w:r>
            <w:r w:rsidRPr="005E06E0">
              <w:rPr>
                <w:i/>
                <w:iCs/>
              </w:rPr>
              <w:t xml:space="preserve"> held desire to expose myself to new cultures. I found that my skills translated into numerous languages as it was easy to make new friends who provided me with a whole new perspective on life. It was a much-needed break, and I feel refreshed, energized, and ready to get back to work. </w:t>
            </w:r>
            <w:r w:rsidR="00396D15">
              <w:rPr>
                <w:i/>
                <w:iCs/>
              </w:rPr>
              <w:t>Designer with over 3+ years of experience t</w:t>
            </w:r>
            <w:r w:rsidR="00396D15" w:rsidRPr="00AE0524">
              <w:rPr>
                <w:i/>
                <w:iCs/>
              </w:rPr>
              <w:t>o obtain a challenging position and create a niche for myself in the world of Mul</w:t>
            </w:r>
            <w:r w:rsidR="00396D15">
              <w:rPr>
                <w:i/>
                <w:iCs/>
              </w:rPr>
              <w:t xml:space="preserve">timedia Graphics </w:t>
            </w:r>
            <w:r w:rsidR="00396D15" w:rsidRPr="00AE0524">
              <w:rPr>
                <w:i/>
                <w:iCs/>
              </w:rPr>
              <w:t>with an opportunity to combine my creative skills and knowledge of graphic design to solve diverse design Issues. To put in my best and to work in a technically challenging environment and hence contributing to the growth of the organization and achieving success through hard work, commitment and at most sincerity</w:t>
            </w:r>
          </w:p>
        </w:tc>
      </w:tr>
    </w:tbl>
    <w:p w14:paraId="3044C9E9" w14:textId="77777777" w:rsidR="004E01EB" w:rsidRPr="00CF1A49" w:rsidRDefault="00440B7C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A59C877ED536409A873B168378AE955B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224B4B01" w14:textId="77777777" w:rsidTr="00D66A52">
        <w:tc>
          <w:tcPr>
            <w:tcW w:w="9355" w:type="dxa"/>
          </w:tcPr>
          <w:p w14:paraId="5A02C390" w14:textId="43E62A20" w:rsidR="001D0BF1" w:rsidRPr="00CF1A49" w:rsidRDefault="00396D15" w:rsidP="001D0BF1">
            <w:pPr>
              <w:pStyle w:val="Heading3"/>
              <w:contextualSpacing w:val="0"/>
              <w:outlineLvl w:val="2"/>
            </w:pPr>
            <w:r>
              <w:t xml:space="preserve">Jan </w:t>
            </w:r>
            <w:r w:rsidR="00421CE9">
              <w:t>2021 -</w:t>
            </w:r>
            <w:r w:rsidR="001D0BF1" w:rsidRPr="00CF1A49">
              <w:t xml:space="preserve"> </w:t>
            </w:r>
            <w:r>
              <w:t xml:space="preserve">till date </w:t>
            </w:r>
          </w:p>
          <w:p w14:paraId="763ADF8C" w14:textId="49BC1B79" w:rsidR="00421CE9" w:rsidRDefault="00396D15" w:rsidP="001D0BF1">
            <w:pPr>
              <w:pStyle w:val="Heading2"/>
              <w:contextualSpacing w:val="0"/>
              <w:outlineLvl w:val="1"/>
            </w:pPr>
            <w:r>
              <w:t>tele - marketing</w:t>
            </w:r>
            <w:r w:rsidR="001D0BF1" w:rsidRPr="00CF1A49">
              <w:t>,</w:t>
            </w:r>
            <w:r>
              <w:t xml:space="preserve"> krona growth investment pvt ltd</w:t>
            </w:r>
          </w:p>
          <w:p w14:paraId="5076C207" w14:textId="77777777" w:rsidR="00371574" w:rsidRPr="00CF1A49" w:rsidRDefault="00371574" w:rsidP="001D0BF1">
            <w:pPr>
              <w:pStyle w:val="Heading2"/>
              <w:contextualSpacing w:val="0"/>
              <w:outlineLvl w:val="1"/>
            </w:pPr>
          </w:p>
          <w:p w14:paraId="74276D2C" w14:textId="25E6B81B" w:rsidR="00A70125" w:rsidRDefault="00A70125" w:rsidP="00A70125">
            <w:pPr>
              <w:pStyle w:val="ListParagraph"/>
              <w:numPr>
                <w:ilvl w:val="0"/>
                <w:numId w:val="15"/>
              </w:numPr>
            </w:pPr>
            <w:r>
              <w:t xml:space="preserve">Answer telephone calls from clients who are responding to advertisements </w:t>
            </w:r>
          </w:p>
          <w:p w14:paraId="1160700D" w14:textId="66EF1D6D" w:rsidR="00A70125" w:rsidRDefault="00A70125" w:rsidP="00693D66">
            <w:pPr>
              <w:pStyle w:val="ListParagraph"/>
              <w:numPr>
                <w:ilvl w:val="0"/>
                <w:numId w:val="15"/>
              </w:numPr>
            </w:pPr>
            <w:r>
              <w:t xml:space="preserve">Explain the </w:t>
            </w:r>
            <w:r w:rsidR="00693D66">
              <w:t xml:space="preserve">loan details </w:t>
            </w:r>
            <w:r>
              <w:t xml:space="preserve">to potential clients </w:t>
            </w:r>
          </w:p>
          <w:p w14:paraId="20AE6881" w14:textId="53CFC7AC" w:rsidR="00A70125" w:rsidRDefault="00A70125" w:rsidP="00A70125">
            <w:pPr>
              <w:pStyle w:val="ListParagraph"/>
              <w:numPr>
                <w:ilvl w:val="0"/>
                <w:numId w:val="15"/>
              </w:numPr>
            </w:pPr>
            <w:r>
              <w:t>Handle client questions</w:t>
            </w:r>
          </w:p>
          <w:p w14:paraId="2BB1536E" w14:textId="6BE7E9CF" w:rsidR="00A70125" w:rsidRDefault="00A70125" w:rsidP="00693D66">
            <w:pPr>
              <w:pStyle w:val="ListParagraph"/>
              <w:numPr>
                <w:ilvl w:val="0"/>
                <w:numId w:val="15"/>
              </w:numPr>
            </w:pPr>
            <w:r>
              <w:t>Obtain clients information including names and addresses</w:t>
            </w:r>
          </w:p>
          <w:p w14:paraId="4A27395C" w14:textId="03A03208" w:rsidR="00A70125" w:rsidRDefault="00A70125" w:rsidP="00693D66">
            <w:pPr>
              <w:pStyle w:val="ListParagraph"/>
              <w:numPr>
                <w:ilvl w:val="0"/>
                <w:numId w:val="15"/>
              </w:numPr>
            </w:pPr>
            <w:r>
              <w:t>Receive client documents through mail</w:t>
            </w:r>
            <w:r w:rsidR="00693D66">
              <w:t xml:space="preserve"> and i</w:t>
            </w:r>
            <w:r>
              <w:t>nput details into the computer system</w:t>
            </w:r>
          </w:p>
          <w:p w14:paraId="480F10AA" w14:textId="5FEDE345" w:rsidR="00693D66" w:rsidRDefault="00693D66" w:rsidP="00A70125">
            <w:pPr>
              <w:pStyle w:val="ListParagraph"/>
              <w:numPr>
                <w:ilvl w:val="0"/>
                <w:numId w:val="15"/>
              </w:numPr>
            </w:pPr>
            <w:r>
              <w:t xml:space="preserve">Contact clients to follow up on initial interaction  </w:t>
            </w:r>
          </w:p>
          <w:p w14:paraId="67F12FB2" w14:textId="54A32343" w:rsidR="00693D66" w:rsidRDefault="00693D66" w:rsidP="00693D66">
            <w:pPr>
              <w:pStyle w:val="ListParagraph"/>
              <w:numPr>
                <w:ilvl w:val="0"/>
                <w:numId w:val="15"/>
              </w:numPr>
            </w:pPr>
            <w:r>
              <w:t xml:space="preserve">Schedule appointments for discussion in person to meet prospective clients </w:t>
            </w:r>
          </w:p>
          <w:p w14:paraId="488E9DDF" w14:textId="5FFA59F8" w:rsidR="00A70125" w:rsidRPr="00CF1A49" w:rsidRDefault="00693D66" w:rsidP="00693D66">
            <w:pPr>
              <w:pStyle w:val="ListParagraph"/>
              <w:numPr>
                <w:ilvl w:val="0"/>
                <w:numId w:val="15"/>
              </w:numPr>
            </w:pPr>
            <w:r>
              <w:t>Record details of transaction</w:t>
            </w:r>
          </w:p>
        </w:tc>
      </w:tr>
      <w:tr w:rsidR="00F61DF9" w:rsidRPr="00CF1A49" w14:paraId="08819BA8" w14:textId="77777777" w:rsidTr="00F61DF9">
        <w:tc>
          <w:tcPr>
            <w:tcW w:w="9355" w:type="dxa"/>
            <w:tcMar>
              <w:top w:w="216" w:type="dxa"/>
            </w:tcMar>
          </w:tcPr>
          <w:p w14:paraId="17304691" w14:textId="18313699" w:rsidR="00421CE9" w:rsidRPr="00421CE9" w:rsidRDefault="00421CE9" w:rsidP="00396D15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NOV 2009 - MAR 2010 </w:t>
            </w:r>
          </w:p>
          <w:p w14:paraId="673495B6" w14:textId="76FE74E9" w:rsidR="00421CE9" w:rsidRDefault="00396D15" w:rsidP="00F61DF9">
            <w:pPr>
              <w:pStyle w:val="Heading2"/>
              <w:contextualSpacing w:val="0"/>
              <w:outlineLvl w:val="1"/>
            </w:pPr>
            <w:r>
              <w:rPr>
                <w:rFonts w:ascii="Arial Narrow" w:hAnsi="Arial Narrow"/>
                <w:sz w:val="28"/>
              </w:rPr>
              <w:t>Designer</w:t>
            </w:r>
            <w:r w:rsidR="00F61DF9" w:rsidRPr="00CF1A49">
              <w:t xml:space="preserve">, </w:t>
            </w:r>
            <w:r w:rsidRPr="00396D15">
              <w:t>Zuri International Hospitality Pvt Ltd</w:t>
            </w:r>
            <w:r>
              <w:t xml:space="preserve"> </w:t>
            </w:r>
          </w:p>
          <w:p w14:paraId="1AD7FDD7" w14:textId="77777777" w:rsidR="00371574" w:rsidRPr="00CF1A49" w:rsidRDefault="00371574" w:rsidP="00F61DF9">
            <w:pPr>
              <w:pStyle w:val="Heading2"/>
              <w:contextualSpacing w:val="0"/>
              <w:outlineLvl w:val="1"/>
            </w:pPr>
          </w:p>
          <w:p w14:paraId="745D3E33" w14:textId="77777777" w:rsidR="00396D15" w:rsidRDefault="00396D15" w:rsidP="00396D15">
            <w:r>
              <w:t>•</w:t>
            </w:r>
            <w:r>
              <w:tab/>
              <w:t>Stall &amp; Hoarding design</w:t>
            </w:r>
          </w:p>
          <w:p w14:paraId="382824BC" w14:textId="77777777" w:rsidR="00396D15" w:rsidRDefault="00396D15" w:rsidP="00396D15">
            <w:r>
              <w:t>•</w:t>
            </w:r>
            <w:r>
              <w:tab/>
              <w:t>Designing Magazine Ads, Broacher, Pamphlets, Menu cards</w:t>
            </w:r>
          </w:p>
          <w:p w14:paraId="267B5CF3" w14:textId="77777777" w:rsidR="00F61DF9" w:rsidRDefault="00396D15" w:rsidP="00396D15">
            <w:r>
              <w:t>•</w:t>
            </w:r>
            <w:r>
              <w:tab/>
              <w:t>Supervise the Assessment of all the graphic materials in order to ensure the quality and accuracy of the design</w:t>
            </w:r>
          </w:p>
          <w:p w14:paraId="3760BCE5" w14:textId="77777777" w:rsidR="00693D66" w:rsidRDefault="00693D66" w:rsidP="00396D15"/>
          <w:p w14:paraId="32DB1776" w14:textId="345EB3AD" w:rsidR="00421CE9" w:rsidRPr="00421CE9" w:rsidRDefault="00421CE9" w:rsidP="00421CE9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JUNE 2007 – FEB </w:t>
            </w:r>
            <w:r>
              <w:rPr>
                <w:rFonts w:cstheme="minorHAnsi"/>
                <w:b/>
                <w:sz w:val="28"/>
              </w:rPr>
              <w:t>2</w:t>
            </w:r>
            <w:r>
              <w:rPr>
                <w:rFonts w:cstheme="minorHAnsi"/>
                <w:b/>
                <w:sz w:val="28"/>
              </w:rPr>
              <w:t>008 / MAY 2005 – APR 2007</w:t>
            </w:r>
          </w:p>
          <w:p w14:paraId="0E35D49C" w14:textId="7CAC403A" w:rsidR="00421CE9" w:rsidRDefault="00421CE9" w:rsidP="00421CE9">
            <w:pPr>
              <w:pStyle w:val="Heading2"/>
              <w:contextualSpacing w:val="0"/>
              <w:outlineLvl w:val="1"/>
              <w:rPr>
                <w:rFonts w:ascii="Arial Narrow" w:hAnsi="Arial Narrow"/>
                <w:bCs/>
                <w:sz w:val="28"/>
              </w:rPr>
            </w:pPr>
            <w:r w:rsidRPr="002439DD">
              <w:rPr>
                <w:rFonts w:ascii="Arial Narrow" w:hAnsi="Arial Narrow"/>
                <w:sz w:val="28"/>
              </w:rPr>
              <w:t>Visuali</w:t>
            </w:r>
            <w:r>
              <w:rPr>
                <w:rFonts w:ascii="Arial Narrow" w:hAnsi="Arial Narrow"/>
                <w:sz w:val="28"/>
              </w:rPr>
              <w:t>zer</w:t>
            </w:r>
            <w:r w:rsidRPr="002439DD">
              <w:rPr>
                <w:rFonts w:ascii="Arial Narrow" w:hAnsi="Arial Narrow"/>
                <w:bCs/>
                <w:sz w:val="28"/>
              </w:rPr>
              <w:t xml:space="preserve"> &amp;</w:t>
            </w:r>
            <w:r>
              <w:rPr>
                <w:rFonts w:ascii="Arial Narrow" w:hAnsi="Arial Narrow"/>
                <w:bCs/>
                <w:sz w:val="28"/>
              </w:rPr>
              <w:t xml:space="preserve"> </w:t>
            </w:r>
            <w:r w:rsidRPr="002439DD">
              <w:rPr>
                <w:rFonts w:ascii="Arial Narrow" w:hAnsi="Arial Narrow"/>
                <w:bCs/>
                <w:sz w:val="28"/>
              </w:rPr>
              <w:t>Designer</w:t>
            </w:r>
          </w:p>
          <w:p w14:paraId="74E58512" w14:textId="77777777" w:rsidR="00371574" w:rsidRPr="00421CE9" w:rsidRDefault="00371574" w:rsidP="00421CE9">
            <w:pPr>
              <w:pStyle w:val="Heading2"/>
              <w:contextualSpacing w:val="0"/>
              <w:outlineLvl w:val="1"/>
              <w:rPr>
                <w:rFonts w:ascii="Arial Narrow" w:hAnsi="Arial Narrow"/>
                <w:bCs/>
                <w:sz w:val="28"/>
              </w:rPr>
            </w:pPr>
          </w:p>
          <w:p w14:paraId="6D21C1A0" w14:textId="683B5F8F" w:rsidR="00421CE9" w:rsidRDefault="00421CE9" w:rsidP="00421CE9">
            <w:r>
              <w:t>•</w:t>
            </w:r>
            <w:r>
              <w:t xml:space="preserve">            </w:t>
            </w:r>
            <w:r>
              <w:t>Designing presentation flow and developing</w:t>
            </w:r>
          </w:p>
          <w:p w14:paraId="430E04BF" w14:textId="755BC383" w:rsidR="00421CE9" w:rsidRDefault="00421CE9" w:rsidP="00421CE9">
            <w:r>
              <w:t>•</w:t>
            </w:r>
            <w:r>
              <w:tab/>
              <w:t>creative background templates for Presentations</w:t>
            </w:r>
          </w:p>
          <w:p w14:paraId="0BD8E357" w14:textId="010467A7" w:rsidR="00421CE9" w:rsidRDefault="00421CE9" w:rsidP="00421CE9">
            <w:r>
              <w:t>•</w:t>
            </w:r>
            <w:r>
              <w:tab/>
              <w:t>Developing concepts for brochure, hoarding and label design</w:t>
            </w:r>
          </w:p>
          <w:p w14:paraId="1A962CD1" w14:textId="323DC47A" w:rsidR="00421CE9" w:rsidRDefault="00421CE9" w:rsidP="00421CE9">
            <w:r>
              <w:t>•</w:t>
            </w:r>
            <w:r>
              <w:tab/>
              <w:t xml:space="preserve">Color correction and image formatting for printing                       </w:t>
            </w:r>
          </w:p>
          <w:p w14:paraId="0E4207D9" w14:textId="06A75723" w:rsidR="00421CE9" w:rsidRDefault="00421CE9" w:rsidP="00421CE9">
            <w:r>
              <w:lastRenderedPageBreak/>
              <w:t>•</w:t>
            </w:r>
            <w:r>
              <w:tab/>
              <w:t>Story board creation according to the script provided by client</w:t>
            </w:r>
          </w:p>
          <w:p w14:paraId="1633D2F8" w14:textId="5CC692E2" w:rsidR="00421CE9" w:rsidRDefault="00421CE9" w:rsidP="00421CE9">
            <w:r>
              <w:t>•</w:t>
            </w:r>
            <w:r>
              <w:tab/>
              <w:t>Coordinating with team members for quality and timely delivery</w:t>
            </w:r>
          </w:p>
          <w:p w14:paraId="4FF4BD22" w14:textId="3F78D212" w:rsidR="00B73CAC" w:rsidRPr="000208F5" w:rsidRDefault="00421CE9" w:rsidP="00421CE9">
            <w:r>
              <w:t>•</w:t>
            </w:r>
            <w:r>
              <w:tab/>
              <w:t>Coordinated all aspects of the project, be it scheduling, quality assurance, client coordination and tracking</w:t>
            </w:r>
          </w:p>
          <w:p w14:paraId="1F9A308F" w14:textId="60FFC9FC" w:rsidR="00421CE9" w:rsidRPr="00421CE9" w:rsidRDefault="00421CE9" w:rsidP="00421CE9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J</w:t>
            </w:r>
            <w:r>
              <w:rPr>
                <w:rFonts w:cstheme="minorHAnsi"/>
                <w:b/>
                <w:sz w:val="28"/>
              </w:rPr>
              <w:t xml:space="preserve">AN </w:t>
            </w:r>
            <w:r>
              <w:rPr>
                <w:rFonts w:cstheme="minorHAnsi"/>
                <w:b/>
                <w:sz w:val="28"/>
              </w:rPr>
              <w:t>200</w:t>
            </w:r>
            <w:r>
              <w:rPr>
                <w:rFonts w:cstheme="minorHAnsi"/>
                <w:b/>
                <w:sz w:val="28"/>
              </w:rPr>
              <w:t>4</w:t>
            </w:r>
            <w:r>
              <w:rPr>
                <w:rFonts w:cstheme="minorHAnsi"/>
                <w:b/>
                <w:sz w:val="28"/>
              </w:rPr>
              <w:t xml:space="preserve"> – FEB 200</w:t>
            </w:r>
            <w:r>
              <w:rPr>
                <w:rFonts w:cstheme="minorHAnsi"/>
                <w:b/>
                <w:sz w:val="28"/>
              </w:rPr>
              <w:t>5</w:t>
            </w:r>
          </w:p>
          <w:p w14:paraId="2E06EDAD" w14:textId="6F435FA7" w:rsidR="00421CE9" w:rsidRDefault="00421CE9" w:rsidP="00421CE9">
            <w:pPr>
              <w:pStyle w:val="Heading2"/>
              <w:contextualSpacing w:val="0"/>
              <w:outlineLvl w:val="1"/>
              <w:rPr>
                <w:rFonts w:ascii="Arial Narrow" w:hAnsi="Arial Narrow"/>
                <w:bCs/>
                <w:sz w:val="28"/>
              </w:rPr>
            </w:pPr>
            <w:r w:rsidRPr="00421CE9">
              <w:rPr>
                <w:rFonts w:ascii="Arial Narrow" w:hAnsi="Arial Narrow"/>
                <w:bCs/>
                <w:sz w:val="28"/>
              </w:rPr>
              <w:t>Program Coordinator</w:t>
            </w:r>
          </w:p>
          <w:p w14:paraId="06B97B43" w14:textId="77777777" w:rsidR="0073394D" w:rsidRPr="00421CE9" w:rsidRDefault="0073394D" w:rsidP="00421CE9">
            <w:pPr>
              <w:pStyle w:val="Heading2"/>
              <w:contextualSpacing w:val="0"/>
              <w:outlineLvl w:val="1"/>
              <w:rPr>
                <w:rFonts w:ascii="Arial Narrow" w:hAnsi="Arial Narrow"/>
                <w:bCs/>
                <w:sz w:val="28"/>
              </w:rPr>
            </w:pPr>
          </w:p>
          <w:p w14:paraId="7E64B229" w14:textId="0F9C3AC0" w:rsidR="00421CE9" w:rsidRDefault="00421CE9" w:rsidP="00421CE9">
            <w:r>
              <w:t>•            Coordinating the programmers</w:t>
            </w:r>
          </w:p>
          <w:p w14:paraId="7813DB4F" w14:textId="77868441" w:rsidR="00421CE9" w:rsidRDefault="00421CE9" w:rsidP="00421CE9">
            <w:r>
              <w:t>•</w:t>
            </w:r>
            <w:r>
              <w:tab/>
              <w:t>Contacting Professional Cinematographers for shooting</w:t>
            </w:r>
          </w:p>
          <w:p w14:paraId="2CD14ED3" w14:textId="7E8CADC4" w:rsidR="00421CE9" w:rsidRDefault="00421CE9" w:rsidP="00421CE9">
            <w:r>
              <w:t>•</w:t>
            </w:r>
            <w:r>
              <w:tab/>
              <w:t>Photography and video capturing, video conversion and editing to digital formats</w:t>
            </w:r>
          </w:p>
          <w:p w14:paraId="74C9C87F" w14:textId="75F337A7" w:rsidR="00421CE9" w:rsidRDefault="00421CE9" w:rsidP="00421CE9">
            <w:r>
              <w:t>•</w:t>
            </w:r>
            <w:r>
              <w:tab/>
              <w:t>Interacting with Anchors regarding the scripts</w:t>
            </w:r>
          </w:p>
          <w:p w14:paraId="7C1D93CA" w14:textId="0EAB00D3" w:rsidR="00421CE9" w:rsidRDefault="00421CE9" w:rsidP="00421CE9">
            <w:r>
              <w:t>•</w:t>
            </w:r>
            <w:r>
              <w:tab/>
              <w:t>Reporting to Producer on status and deliverables</w:t>
            </w:r>
          </w:p>
          <w:p w14:paraId="3BD22927" w14:textId="514B5B91" w:rsidR="00421CE9" w:rsidRDefault="00421CE9" w:rsidP="00421CE9">
            <w:r>
              <w:t>•</w:t>
            </w:r>
            <w:r>
              <w:tab/>
              <w:t>Maintaining a healthy environment among team</w:t>
            </w:r>
          </w:p>
        </w:tc>
      </w:tr>
    </w:tbl>
    <w:sdt>
      <w:sdtPr>
        <w:alias w:val="Education:"/>
        <w:tag w:val="Education:"/>
        <w:id w:val="-1908763273"/>
        <w:placeholder>
          <w:docPart w:val="C77B9EC76035410282598B9645497DBA"/>
        </w:placeholder>
        <w:temporary/>
        <w:showingPlcHdr/>
        <w15:appearance w15:val="hidden"/>
      </w:sdtPr>
      <w:sdtEndPr/>
      <w:sdtContent>
        <w:p w14:paraId="6F3D3161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04A0D7F3" w14:textId="77777777" w:rsidTr="00D66A52">
        <w:tc>
          <w:tcPr>
            <w:tcW w:w="9355" w:type="dxa"/>
          </w:tcPr>
          <w:p w14:paraId="199C3CAB" w14:textId="0D1681ED" w:rsidR="001D0BF1" w:rsidRPr="00CF1A49" w:rsidRDefault="00011A74" w:rsidP="001D0BF1">
            <w:pPr>
              <w:pStyle w:val="Heading3"/>
              <w:contextualSpacing w:val="0"/>
              <w:outlineLvl w:val="2"/>
            </w:pPr>
            <w:r>
              <w:t xml:space="preserve">2005 – 2007 </w:t>
            </w:r>
          </w:p>
          <w:p w14:paraId="19D02B4A" w14:textId="6C4822F6" w:rsidR="001D0BF1" w:rsidRPr="00CF1A49" w:rsidRDefault="00C871CE" w:rsidP="001D0BF1">
            <w:pPr>
              <w:pStyle w:val="Heading2"/>
              <w:contextualSpacing w:val="0"/>
              <w:outlineLvl w:val="1"/>
            </w:pPr>
            <w:r>
              <w:t>m. sc electronic media</w:t>
            </w:r>
            <w:r w:rsidR="001D0BF1" w:rsidRPr="00CF1A49">
              <w:t>,</w:t>
            </w:r>
            <w:r>
              <w:t xml:space="preserve"> </w:t>
            </w:r>
            <w:r>
              <w:rPr>
                <w:rStyle w:val="SubtleReference"/>
              </w:rPr>
              <w:t>college</w:t>
            </w:r>
            <w:r>
              <w:rPr>
                <w:rStyle w:val="SubtleReference"/>
              </w:rPr>
              <w:t xml:space="preserve"> of engineering, guindy</w:t>
            </w:r>
          </w:p>
          <w:p w14:paraId="62196E14" w14:textId="4A333B37" w:rsidR="007538DC" w:rsidRPr="00CF1A49" w:rsidRDefault="007538DC" w:rsidP="007538DC">
            <w:pPr>
              <w:contextualSpacing w:val="0"/>
            </w:pPr>
          </w:p>
        </w:tc>
      </w:tr>
      <w:tr w:rsidR="00F61DF9" w:rsidRPr="00CF1A49" w14:paraId="21F48649" w14:textId="77777777" w:rsidTr="00F61DF9">
        <w:tc>
          <w:tcPr>
            <w:tcW w:w="9355" w:type="dxa"/>
            <w:tcMar>
              <w:top w:w="216" w:type="dxa"/>
            </w:tcMar>
          </w:tcPr>
          <w:p w14:paraId="29894139" w14:textId="1DF20231" w:rsidR="00F61DF9" w:rsidRPr="00CF1A49" w:rsidRDefault="00C871CE" w:rsidP="00F61DF9">
            <w:pPr>
              <w:pStyle w:val="Heading3"/>
              <w:contextualSpacing w:val="0"/>
              <w:outlineLvl w:val="2"/>
            </w:pPr>
            <w:r>
              <w:t xml:space="preserve">2005 – 2007 </w:t>
            </w:r>
          </w:p>
          <w:p w14:paraId="1197E72D" w14:textId="6E7ED1A1" w:rsidR="00F61DF9" w:rsidRDefault="00C871CE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b.sc visual communication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 xml:space="preserve">s.r.m arts and science college </w:t>
            </w:r>
            <w:r w:rsidRPr="00C871CE">
              <w:rPr>
                <w:rStyle w:val="SubtleReference"/>
              </w:rPr>
              <w:tab/>
            </w:r>
          </w:p>
          <w:p w14:paraId="774548A0" w14:textId="38001032" w:rsidR="00C871CE" w:rsidRDefault="00C871CE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757A218E" w14:textId="17230A9B" w:rsidR="00C871CE" w:rsidRPr="00C871CE" w:rsidRDefault="00C871CE" w:rsidP="00C871CE">
            <w:pPr>
              <w:pStyle w:val="Heading3"/>
              <w:contextualSpacing w:val="0"/>
              <w:rPr>
                <w:rStyle w:val="SubtleReference"/>
                <w:b/>
                <w:smallCaps w:val="0"/>
              </w:rPr>
            </w:pPr>
            <w:r>
              <w:t xml:space="preserve">2003 – 2004 </w:t>
            </w:r>
          </w:p>
          <w:p w14:paraId="0B8C570F" w14:textId="01C2F344" w:rsidR="00011A74" w:rsidRPr="00C871CE" w:rsidRDefault="00C871CE" w:rsidP="00C871CE">
            <w:pPr>
              <w:pStyle w:val="Heading2"/>
              <w:contextualSpacing w:val="0"/>
            </w:pPr>
            <w:r w:rsidRPr="00C871CE">
              <w:t>Diploma in Multimedia</w:t>
            </w:r>
            <w:r>
              <w:t xml:space="preserve">, </w:t>
            </w:r>
            <w:r w:rsidRPr="00C871CE">
              <w:rPr>
                <w:rStyle w:val="SubtleReference"/>
              </w:rPr>
              <w:t>CYS Systems Pvt Ltd</w:t>
            </w:r>
            <w:r w:rsidRPr="00C871CE">
              <w:tab/>
            </w:r>
            <w:r w:rsidRPr="00C871CE">
              <w:tab/>
            </w:r>
            <w:r w:rsidRPr="00C871CE">
              <w:tab/>
            </w:r>
            <w:r w:rsidRPr="00C871CE">
              <w:tab/>
              <w:t xml:space="preserve"> </w:t>
            </w:r>
          </w:p>
        </w:tc>
      </w:tr>
    </w:tbl>
    <w:p w14:paraId="3CD05BF6" w14:textId="2E801C4F" w:rsidR="00486277" w:rsidRPr="00CF1A49" w:rsidRDefault="00440B7C" w:rsidP="00486277">
      <w:pPr>
        <w:pStyle w:val="Heading1"/>
      </w:pPr>
      <w:sdt>
        <w:sdtPr>
          <w:alias w:val="Skills:"/>
          <w:tag w:val="Skills:"/>
          <w:id w:val="-1392877668"/>
          <w:placeholder>
            <w:docPart w:val="86718C5DBBF84BB79ECBBD47B773B995"/>
          </w:placeholder>
          <w:temporary/>
          <w:showingPlcHdr/>
          <w15:appearance w15:val="hidden"/>
        </w:sdtPr>
        <w:sdtEndPr/>
        <w:sdtContent>
          <w:r w:rsidR="00486277" w:rsidRPr="00CF1A49">
            <w:t>Skills</w:t>
          </w:r>
        </w:sdtContent>
      </w:sdt>
      <w:r w:rsidR="00DF485F">
        <w:t xml:space="preserve"> 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1E0D0EB1" w14:textId="77777777" w:rsidTr="00CF1A49">
        <w:tc>
          <w:tcPr>
            <w:tcW w:w="4675" w:type="dxa"/>
          </w:tcPr>
          <w:p w14:paraId="2064C41C" w14:textId="5ECFFC46" w:rsidR="001E3120" w:rsidRPr="006E1507" w:rsidRDefault="00693D66" w:rsidP="00693D66">
            <w:pPr>
              <w:pStyle w:val="ListBullet"/>
            </w:pPr>
            <w:r>
              <w:t>Communication skills</w:t>
            </w:r>
          </w:p>
          <w:p w14:paraId="0FD18576" w14:textId="77777777" w:rsidR="001F4E6D" w:rsidRDefault="00693D66" w:rsidP="00693D66">
            <w:pPr>
              <w:pStyle w:val="ListBullet"/>
            </w:pPr>
            <w:r>
              <w:t xml:space="preserve">Adaptability </w:t>
            </w:r>
          </w:p>
          <w:p w14:paraId="73F9C686" w14:textId="77777777" w:rsidR="00693D66" w:rsidRDefault="00693D66" w:rsidP="00693D66">
            <w:pPr>
              <w:pStyle w:val="ListBullet"/>
              <w:contextualSpacing w:val="0"/>
            </w:pPr>
            <w:r>
              <w:t>Initiative</w:t>
            </w:r>
          </w:p>
          <w:p w14:paraId="54C4348C" w14:textId="1DC01226" w:rsidR="00693D66" w:rsidRPr="006E1507" w:rsidRDefault="00693D66" w:rsidP="00693D66">
            <w:pPr>
              <w:pStyle w:val="ListBullet"/>
            </w:pPr>
            <w:r>
              <w:t xml:space="preserve">Tenacious </w:t>
            </w:r>
          </w:p>
        </w:tc>
        <w:tc>
          <w:tcPr>
            <w:tcW w:w="4675" w:type="dxa"/>
            <w:tcMar>
              <w:left w:w="360" w:type="dxa"/>
            </w:tcMar>
          </w:tcPr>
          <w:p w14:paraId="53F60706" w14:textId="2878BDE1" w:rsidR="00693D66" w:rsidRPr="006E1507" w:rsidRDefault="00693D66" w:rsidP="006E1507">
            <w:pPr>
              <w:pStyle w:val="ListBullet"/>
              <w:contextualSpacing w:val="0"/>
            </w:pPr>
            <w:r>
              <w:t xml:space="preserve">Negotiation skills </w:t>
            </w:r>
          </w:p>
          <w:p w14:paraId="3054BCF6" w14:textId="6695EE5E" w:rsidR="001E3120" w:rsidRDefault="00693D66" w:rsidP="006E1507">
            <w:pPr>
              <w:pStyle w:val="ListBullet"/>
              <w:contextualSpacing w:val="0"/>
            </w:pPr>
            <w:r>
              <w:t xml:space="preserve">High energy levels </w:t>
            </w:r>
          </w:p>
          <w:p w14:paraId="20E68383" w14:textId="517B1688" w:rsidR="00693D66" w:rsidRDefault="00693D66" w:rsidP="006E1507">
            <w:pPr>
              <w:pStyle w:val="ListBullet"/>
              <w:contextualSpacing w:val="0"/>
            </w:pPr>
            <w:r>
              <w:t>Self-motivation</w:t>
            </w:r>
          </w:p>
          <w:p w14:paraId="3DE1E4A3" w14:textId="77F01C50" w:rsidR="001E3120" w:rsidRPr="006E1507" w:rsidRDefault="00693D66" w:rsidP="00C871CE">
            <w:pPr>
              <w:pStyle w:val="ListBullet"/>
              <w:contextualSpacing w:val="0"/>
            </w:pPr>
            <w:r>
              <w:t>Proficiency in relevant computer applicatio</w:t>
            </w:r>
            <w:r w:rsidR="00C871CE">
              <w:t xml:space="preserve">n </w:t>
            </w:r>
          </w:p>
        </w:tc>
      </w:tr>
    </w:tbl>
    <w:p w14:paraId="75F96F18" w14:textId="24B3160F" w:rsidR="00AD782D" w:rsidRPr="00CF1A49" w:rsidRDefault="00440B7C" w:rsidP="0062312F">
      <w:pPr>
        <w:pStyle w:val="Heading1"/>
      </w:pPr>
      <w:sdt>
        <w:sdtPr>
          <w:alias w:val="Activities:"/>
          <w:tag w:val="Activities:"/>
          <w:id w:val="1223332893"/>
          <w:placeholder>
            <w:docPart w:val="E12CE537984B4B2C80C3CAB802E7BC63"/>
          </w:placeholder>
          <w:temporary/>
          <w:showingPlcHdr/>
          <w15:appearance w15:val="hidden"/>
        </w:sdtPr>
        <w:sdtEndPr/>
        <w:sdtContent>
          <w:r w:rsidR="0062312F" w:rsidRPr="00CF1A49">
            <w:t>Activities</w:t>
          </w:r>
        </w:sdtContent>
      </w:sdt>
      <w:r w:rsidR="00C871CE">
        <w:t xml:space="preserve"> </w:t>
      </w:r>
    </w:p>
    <w:p w14:paraId="7D27E0E7" w14:textId="0A7D7075" w:rsidR="00B51D1B" w:rsidRDefault="00C871CE" w:rsidP="006E1507">
      <w:r w:rsidRPr="00C871CE">
        <w:t>Reading Books, Music, Photography, Sketching</w:t>
      </w:r>
      <w:r>
        <w:t xml:space="preserve">, </w:t>
      </w:r>
      <w:r w:rsidR="002E4282">
        <w:t>Y</w:t>
      </w:r>
      <w:r>
        <w:t xml:space="preserve">oga </w:t>
      </w:r>
      <w:r w:rsidRPr="00C871CE">
        <w:t>and Travelling</w:t>
      </w:r>
    </w:p>
    <w:p w14:paraId="782AE233" w14:textId="77777777" w:rsidR="002D18AE" w:rsidRDefault="002D18AE" w:rsidP="006E1507"/>
    <w:p w14:paraId="6E8D1BF7" w14:textId="7EB7A89D" w:rsidR="00C871CE" w:rsidRDefault="00C871CE" w:rsidP="006E1507"/>
    <w:p w14:paraId="17797548" w14:textId="5BF05E23" w:rsidR="00453A01" w:rsidRDefault="00405936" w:rsidP="006E1507">
      <w:pPr>
        <w:rPr>
          <w:rFonts w:asciiTheme="majorHAnsi" w:hAnsiTheme="majorHAnsi"/>
          <w:b/>
          <w:bCs/>
          <w:sz w:val="24"/>
          <w:szCs w:val="24"/>
        </w:rPr>
      </w:pPr>
      <w:r w:rsidRPr="00453A01">
        <w:rPr>
          <w:rFonts w:asciiTheme="majorHAnsi" w:hAnsiTheme="majorHAnsi"/>
          <w:b/>
          <w:bCs/>
          <w:color w:val="000000" w:themeColor="text1"/>
          <w:sz w:val="28"/>
          <w:szCs w:val="28"/>
        </w:rPr>
        <w:t>LANGUAGES</w:t>
      </w:r>
      <w:r w:rsidRPr="00405936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</w:t>
      </w:r>
    </w:p>
    <w:p w14:paraId="5754D7DB" w14:textId="77777777" w:rsidR="00453A01" w:rsidRDefault="00453A01" w:rsidP="006E1507">
      <w:pPr>
        <w:rPr>
          <w:rFonts w:asciiTheme="majorHAnsi" w:hAnsiTheme="majorHAnsi"/>
          <w:b/>
          <w:bCs/>
          <w:sz w:val="24"/>
          <w:szCs w:val="24"/>
        </w:rPr>
      </w:pPr>
    </w:p>
    <w:p w14:paraId="66CC87AB" w14:textId="2995150A" w:rsidR="00405936" w:rsidRPr="006E1507" w:rsidRDefault="00405936" w:rsidP="006E1507">
      <w:r>
        <w:t>Tel</w:t>
      </w:r>
      <w:r w:rsidR="00643C5B">
        <w:t>ug</w:t>
      </w:r>
      <w:r>
        <w:t>u</w:t>
      </w:r>
      <w:r>
        <w:t xml:space="preserve">, </w:t>
      </w:r>
      <w:r>
        <w:t>Tamil</w:t>
      </w:r>
      <w:r>
        <w:t xml:space="preserve">, </w:t>
      </w:r>
      <w:r>
        <w:t>K</w:t>
      </w:r>
      <w:r>
        <w:t xml:space="preserve">annada and </w:t>
      </w:r>
      <w:r>
        <w:t>English</w:t>
      </w:r>
    </w:p>
    <w:sectPr w:rsidR="00405936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E9B28" w14:textId="77777777" w:rsidR="00440B7C" w:rsidRDefault="00440B7C" w:rsidP="0068194B">
      <w:r>
        <w:separator/>
      </w:r>
    </w:p>
    <w:p w14:paraId="09830030" w14:textId="77777777" w:rsidR="00440B7C" w:rsidRDefault="00440B7C"/>
    <w:p w14:paraId="01AADCD3" w14:textId="77777777" w:rsidR="00440B7C" w:rsidRDefault="00440B7C"/>
  </w:endnote>
  <w:endnote w:type="continuationSeparator" w:id="0">
    <w:p w14:paraId="26E45E6A" w14:textId="77777777" w:rsidR="00440B7C" w:rsidRDefault="00440B7C" w:rsidP="0068194B">
      <w:r>
        <w:continuationSeparator/>
      </w:r>
    </w:p>
    <w:p w14:paraId="2206C547" w14:textId="77777777" w:rsidR="00440B7C" w:rsidRDefault="00440B7C"/>
    <w:p w14:paraId="78CAF42E" w14:textId="77777777" w:rsidR="00440B7C" w:rsidRDefault="00440B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60F003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4D342" w14:textId="77777777" w:rsidR="00440B7C" w:rsidRDefault="00440B7C" w:rsidP="0068194B">
      <w:r>
        <w:separator/>
      </w:r>
    </w:p>
    <w:p w14:paraId="33B96A06" w14:textId="77777777" w:rsidR="00440B7C" w:rsidRDefault="00440B7C"/>
    <w:p w14:paraId="6B253EA5" w14:textId="77777777" w:rsidR="00440B7C" w:rsidRDefault="00440B7C"/>
  </w:footnote>
  <w:footnote w:type="continuationSeparator" w:id="0">
    <w:p w14:paraId="702D76CB" w14:textId="77777777" w:rsidR="00440B7C" w:rsidRDefault="00440B7C" w:rsidP="0068194B">
      <w:r>
        <w:continuationSeparator/>
      </w:r>
    </w:p>
    <w:p w14:paraId="1B333472" w14:textId="77777777" w:rsidR="00440B7C" w:rsidRDefault="00440B7C"/>
    <w:p w14:paraId="166FC612" w14:textId="77777777" w:rsidR="00440B7C" w:rsidRDefault="00440B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DDD24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49915D" wp14:editId="0C5A9C6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BA86D85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78D0D62"/>
    <w:multiLevelType w:val="hybridMultilevel"/>
    <w:tmpl w:val="5A40A0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9047383"/>
    <w:multiLevelType w:val="hybridMultilevel"/>
    <w:tmpl w:val="7EAAD7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15"/>
    <w:rsid w:val="000001EF"/>
    <w:rsid w:val="00007322"/>
    <w:rsid w:val="00007728"/>
    <w:rsid w:val="00011A74"/>
    <w:rsid w:val="000208F5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3DA4"/>
    <w:rsid w:val="00294998"/>
    <w:rsid w:val="00297F18"/>
    <w:rsid w:val="002A1945"/>
    <w:rsid w:val="002B2958"/>
    <w:rsid w:val="002B3FC8"/>
    <w:rsid w:val="002D18AE"/>
    <w:rsid w:val="002D23C5"/>
    <w:rsid w:val="002D6137"/>
    <w:rsid w:val="002E4282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71574"/>
    <w:rsid w:val="00396D15"/>
    <w:rsid w:val="003A0632"/>
    <w:rsid w:val="003A30E5"/>
    <w:rsid w:val="003A6ADF"/>
    <w:rsid w:val="003B5928"/>
    <w:rsid w:val="003D380F"/>
    <w:rsid w:val="003E160D"/>
    <w:rsid w:val="003F1D5F"/>
    <w:rsid w:val="00405128"/>
    <w:rsid w:val="00405936"/>
    <w:rsid w:val="00406CFF"/>
    <w:rsid w:val="00416B25"/>
    <w:rsid w:val="00420592"/>
    <w:rsid w:val="00421CE9"/>
    <w:rsid w:val="004319E0"/>
    <w:rsid w:val="00437E8C"/>
    <w:rsid w:val="00440225"/>
    <w:rsid w:val="00440B7C"/>
    <w:rsid w:val="00453A01"/>
    <w:rsid w:val="004726BC"/>
    <w:rsid w:val="00474105"/>
    <w:rsid w:val="00476063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34F8E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E06E0"/>
    <w:rsid w:val="005F4B91"/>
    <w:rsid w:val="005F55D2"/>
    <w:rsid w:val="0062312F"/>
    <w:rsid w:val="00625F2C"/>
    <w:rsid w:val="00643C5B"/>
    <w:rsid w:val="006618E9"/>
    <w:rsid w:val="0068194B"/>
    <w:rsid w:val="00692703"/>
    <w:rsid w:val="00693D66"/>
    <w:rsid w:val="006A1962"/>
    <w:rsid w:val="006B5D48"/>
    <w:rsid w:val="006B7D7B"/>
    <w:rsid w:val="006C1A5E"/>
    <w:rsid w:val="006E1507"/>
    <w:rsid w:val="00712D8B"/>
    <w:rsid w:val="007273B7"/>
    <w:rsid w:val="0073394D"/>
    <w:rsid w:val="00733E0A"/>
    <w:rsid w:val="0074403D"/>
    <w:rsid w:val="00746D44"/>
    <w:rsid w:val="00746E5B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3CC"/>
    <w:rsid w:val="00A51DC5"/>
    <w:rsid w:val="00A53DE1"/>
    <w:rsid w:val="00A615E1"/>
    <w:rsid w:val="00A70125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73CAC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871CE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85F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04965"/>
  <w15:chartTrackingRefBased/>
  <w15:docId w15:val="{3B30E2D4-C083-45F7-8FBA-DE8A1CFD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chitha\AppData\Local\Microsoft\Office\16.0\DTS\en-US%7bB2585D70-6F3A-4257-9DF4-70C3A605EE65%7d\%7b8836FD52-E2F0-4EE9-8625-2841A9C594FE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0DFAB0BA57F41E5A6EEAD6750FEA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54AA7-9D03-4C34-87FB-26C0127E6A96}"/>
      </w:docPartPr>
      <w:docPartBody>
        <w:p w:rsidR="00000000" w:rsidRDefault="00061CD6">
          <w:pPr>
            <w:pStyle w:val="D0DFAB0BA57F41E5A6EEAD6750FEAE2E"/>
          </w:pPr>
          <w:r w:rsidRPr="00CF1A49">
            <w:t>Phone</w:t>
          </w:r>
        </w:p>
      </w:docPartBody>
    </w:docPart>
    <w:docPart>
      <w:docPartPr>
        <w:name w:val="960A9EF44D954E1CBC1C9EA542C5A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90759-F282-43F9-A42A-CF7A7B8A2A21}"/>
      </w:docPartPr>
      <w:docPartBody>
        <w:p w:rsidR="00000000" w:rsidRDefault="00061CD6">
          <w:pPr>
            <w:pStyle w:val="960A9EF44D954E1CBC1C9EA542C5A247"/>
          </w:pPr>
          <w:r w:rsidRPr="00CF1A49">
            <w:t>Email</w:t>
          </w:r>
        </w:p>
      </w:docPartBody>
    </w:docPart>
    <w:docPart>
      <w:docPartPr>
        <w:name w:val="A59C877ED536409A873B168378AE9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1DD90-532E-4856-ABEB-F3D6A97ED3DE}"/>
      </w:docPartPr>
      <w:docPartBody>
        <w:p w:rsidR="00000000" w:rsidRDefault="00061CD6">
          <w:pPr>
            <w:pStyle w:val="A59C877ED536409A873B168378AE955B"/>
          </w:pPr>
          <w:r w:rsidRPr="00CF1A49">
            <w:t>Experience</w:t>
          </w:r>
        </w:p>
      </w:docPartBody>
    </w:docPart>
    <w:docPart>
      <w:docPartPr>
        <w:name w:val="C77B9EC76035410282598B9645497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06242-75FF-498F-9CAE-04B1AF93F6C6}"/>
      </w:docPartPr>
      <w:docPartBody>
        <w:p w:rsidR="00000000" w:rsidRDefault="00061CD6">
          <w:pPr>
            <w:pStyle w:val="C77B9EC76035410282598B9645497DBA"/>
          </w:pPr>
          <w:r w:rsidRPr="00CF1A49">
            <w:t>Education</w:t>
          </w:r>
        </w:p>
      </w:docPartBody>
    </w:docPart>
    <w:docPart>
      <w:docPartPr>
        <w:name w:val="86718C5DBBF84BB79ECBBD47B773B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E29C1-2926-468A-8920-C8A6E9D45D5F}"/>
      </w:docPartPr>
      <w:docPartBody>
        <w:p w:rsidR="00000000" w:rsidRDefault="00061CD6">
          <w:pPr>
            <w:pStyle w:val="86718C5DBBF84BB79ECBBD47B773B995"/>
          </w:pPr>
          <w:r w:rsidRPr="00CF1A49">
            <w:t>Skil</w:t>
          </w:r>
          <w:r w:rsidRPr="00CF1A49">
            <w:t>ls</w:t>
          </w:r>
        </w:p>
      </w:docPartBody>
    </w:docPart>
    <w:docPart>
      <w:docPartPr>
        <w:name w:val="E12CE537984B4B2C80C3CAB802E7B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9712-4D83-47A8-B977-DDF45E1013C2}"/>
      </w:docPartPr>
      <w:docPartBody>
        <w:p w:rsidR="00000000" w:rsidRDefault="00061CD6">
          <w:pPr>
            <w:pStyle w:val="E12CE537984B4B2C80C3CAB802E7BC63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E4"/>
    <w:rsid w:val="00061CD6"/>
    <w:rsid w:val="002B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F9EC4870464F76BFE74230F14910E5">
    <w:name w:val="70F9EC4870464F76BFE74230F14910E5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9FAF877D334C44CCB6A8F4BC5E49E228">
    <w:name w:val="9FAF877D334C44CCB6A8F4BC5E49E228"/>
  </w:style>
  <w:style w:type="paragraph" w:customStyle="1" w:styleId="D656B9122E8441C3AF8C5334DA9AE2EA">
    <w:name w:val="D656B9122E8441C3AF8C5334DA9AE2EA"/>
  </w:style>
  <w:style w:type="paragraph" w:customStyle="1" w:styleId="D4C4DDDF6E134A82BD93EC041ED34ADA">
    <w:name w:val="D4C4DDDF6E134A82BD93EC041ED34ADA"/>
  </w:style>
  <w:style w:type="paragraph" w:customStyle="1" w:styleId="D0DFAB0BA57F41E5A6EEAD6750FEAE2E">
    <w:name w:val="D0DFAB0BA57F41E5A6EEAD6750FEAE2E"/>
  </w:style>
  <w:style w:type="paragraph" w:customStyle="1" w:styleId="960A9EF44D954E1CBC1C9EA542C5A247">
    <w:name w:val="960A9EF44D954E1CBC1C9EA542C5A247"/>
  </w:style>
  <w:style w:type="paragraph" w:customStyle="1" w:styleId="CF2D91A3A0F84040BCA69D3870FFBAFC">
    <w:name w:val="CF2D91A3A0F84040BCA69D3870FFBAFC"/>
  </w:style>
  <w:style w:type="paragraph" w:customStyle="1" w:styleId="6A5BB02AEE2A4C69A78DDE2AC1F7F4D6">
    <w:name w:val="6A5BB02AEE2A4C69A78DDE2AC1F7F4D6"/>
  </w:style>
  <w:style w:type="paragraph" w:customStyle="1" w:styleId="6ABCA768C474493E95782F509BEE013B">
    <w:name w:val="6ABCA768C474493E95782F509BEE013B"/>
  </w:style>
  <w:style w:type="paragraph" w:customStyle="1" w:styleId="2AF7383B3B9445678BE318A43A6C9008">
    <w:name w:val="2AF7383B3B9445678BE318A43A6C9008"/>
  </w:style>
  <w:style w:type="paragraph" w:customStyle="1" w:styleId="3119BFAA4A4C488AACE3624EF229B9AB">
    <w:name w:val="3119BFAA4A4C488AACE3624EF229B9AB"/>
  </w:style>
  <w:style w:type="paragraph" w:customStyle="1" w:styleId="A59C877ED536409A873B168378AE955B">
    <w:name w:val="A59C877ED536409A873B168378AE955B"/>
  </w:style>
  <w:style w:type="paragraph" w:customStyle="1" w:styleId="6BF48110A9C0408BB8425E8AF30F5724">
    <w:name w:val="6BF48110A9C0408BB8425E8AF30F5724"/>
  </w:style>
  <w:style w:type="paragraph" w:customStyle="1" w:styleId="69486CB00BBD4C0BA4B1A0C697B714E4">
    <w:name w:val="69486CB00BBD4C0BA4B1A0C697B714E4"/>
  </w:style>
  <w:style w:type="paragraph" w:customStyle="1" w:styleId="B8B35B1B8ABF4C46BF2795FCF4ED763C">
    <w:name w:val="B8B35B1B8ABF4C46BF2795FCF4ED763C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3716D33756BF46EC893D69C8BCE3FE0B">
    <w:name w:val="3716D33756BF46EC893D69C8BCE3FE0B"/>
  </w:style>
  <w:style w:type="paragraph" w:customStyle="1" w:styleId="F51CE670322042F784E2DC373C8C6D17">
    <w:name w:val="F51CE670322042F784E2DC373C8C6D17"/>
  </w:style>
  <w:style w:type="paragraph" w:customStyle="1" w:styleId="1AFACA4744CD4D95A5002E779402752A">
    <w:name w:val="1AFACA4744CD4D95A5002E779402752A"/>
  </w:style>
  <w:style w:type="paragraph" w:customStyle="1" w:styleId="B29218A473924C9999DF4F7D3B6DA12E">
    <w:name w:val="B29218A473924C9999DF4F7D3B6DA12E"/>
  </w:style>
  <w:style w:type="paragraph" w:customStyle="1" w:styleId="145F9A30E5E248488D7B19B40ECCF672">
    <w:name w:val="145F9A30E5E248488D7B19B40ECCF672"/>
  </w:style>
  <w:style w:type="paragraph" w:customStyle="1" w:styleId="4950CFBD5BD047FBAC7FDFF99CE9509B">
    <w:name w:val="4950CFBD5BD047FBAC7FDFF99CE9509B"/>
  </w:style>
  <w:style w:type="paragraph" w:customStyle="1" w:styleId="2A5CB726101449978210B1DFF8C15D6C">
    <w:name w:val="2A5CB726101449978210B1DFF8C15D6C"/>
  </w:style>
  <w:style w:type="paragraph" w:customStyle="1" w:styleId="C77B9EC76035410282598B9645497DBA">
    <w:name w:val="C77B9EC76035410282598B9645497DBA"/>
  </w:style>
  <w:style w:type="paragraph" w:customStyle="1" w:styleId="0317E4B5548E4093B910B00529A6DAA7">
    <w:name w:val="0317E4B5548E4093B910B00529A6DAA7"/>
  </w:style>
  <w:style w:type="paragraph" w:customStyle="1" w:styleId="33CCDC804C2A43509D85E51F6B2D5FB4">
    <w:name w:val="33CCDC804C2A43509D85E51F6B2D5FB4"/>
  </w:style>
  <w:style w:type="paragraph" w:customStyle="1" w:styleId="B392C85ECFEE46C98D841E08821A7BB1">
    <w:name w:val="B392C85ECFEE46C98D841E08821A7BB1"/>
  </w:style>
  <w:style w:type="paragraph" w:customStyle="1" w:styleId="60B4A1B596534B78AADC04FFA0CB0692">
    <w:name w:val="60B4A1B596534B78AADC04FFA0CB0692"/>
  </w:style>
  <w:style w:type="paragraph" w:customStyle="1" w:styleId="B4913BF9CCC74CB6804A217C7285FF1B">
    <w:name w:val="B4913BF9CCC74CB6804A217C7285FF1B"/>
  </w:style>
  <w:style w:type="paragraph" w:customStyle="1" w:styleId="7370139C8B8E4A17AEC6125D5FC9A3AC">
    <w:name w:val="7370139C8B8E4A17AEC6125D5FC9A3AC"/>
  </w:style>
  <w:style w:type="paragraph" w:customStyle="1" w:styleId="00B02A751BCE424E802DE1FEA3A9F2F9">
    <w:name w:val="00B02A751BCE424E802DE1FEA3A9F2F9"/>
  </w:style>
  <w:style w:type="paragraph" w:customStyle="1" w:styleId="B93DCD7AE493497785C11A4902CC1B19">
    <w:name w:val="B93DCD7AE493497785C11A4902CC1B19"/>
  </w:style>
  <w:style w:type="paragraph" w:customStyle="1" w:styleId="6FA405819FF74F9988E4252B3F6710C1">
    <w:name w:val="6FA405819FF74F9988E4252B3F6710C1"/>
  </w:style>
  <w:style w:type="paragraph" w:customStyle="1" w:styleId="AEA6F54D202345B59CD6302DC2AB8649">
    <w:name w:val="AEA6F54D202345B59CD6302DC2AB8649"/>
  </w:style>
  <w:style w:type="paragraph" w:customStyle="1" w:styleId="86718C5DBBF84BB79ECBBD47B773B995">
    <w:name w:val="86718C5DBBF84BB79ECBBD47B773B995"/>
  </w:style>
  <w:style w:type="paragraph" w:customStyle="1" w:styleId="8575E04AA8E44326A941FE6E9B090B83">
    <w:name w:val="8575E04AA8E44326A941FE6E9B090B83"/>
  </w:style>
  <w:style w:type="paragraph" w:customStyle="1" w:styleId="82263CF7FAB34454BE5F0CCAA2D7A39C">
    <w:name w:val="82263CF7FAB34454BE5F0CCAA2D7A39C"/>
  </w:style>
  <w:style w:type="paragraph" w:customStyle="1" w:styleId="8AFE405A2F7E473E9DA5ADF7DF476AD5">
    <w:name w:val="8AFE405A2F7E473E9DA5ADF7DF476AD5"/>
  </w:style>
  <w:style w:type="paragraph" w:customStyle="1" w:styleId="53E3512CC4FC403EA65597F394A18D31">
    <w:name w:val="53E3512CC4FC403EA65597F394A18D31"/>
  </w:style>
  <w:style w:type="paragraph" w:customStyle="1" w:styleId="C84284AC98E940EBBB0003C7C814CFDC">
    <w:name w:val="C84284AC98E940EBBB0003C7C814CFDC"/>
  </w:style>
  <w:style w:type="paragraph" w:customStyle="1" w:styleId="E12CE537984B4B2C80C3CAB802E7BC63">
    <w:name w:val="E12CE537984B4B2C80C3CAB802E7BC63"/>
  </w:style>
  <w:style w:type="paragraph" w:customStyle="1" w:styleId="0BFCCB9112714B2B81299D0E2211AA47">
    <w:name w:val="0BFCCB9112714B2B81299D0E2211AA47"/>
  </w:style>
  <w:style w:type="paragraph" w:customStyle="1" w:styleId="4F4D77EA41EB4A159D770360913328E0">
    <w:name w:val="4F4D77EA41EB4A159D770360913328E0"/>
    <w:rsid w:val="002B11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{8836FD52-E2F0-4EE9-8625-2841A9C594FE}tf16402488_win32</Template>
  <TotalTime>59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Ruchitha Kumar</dc:creator>
  <cp:keywords/>
  <dc:description/>
  <cp:lastModifiedBy>Ruchitha Kumar</cp:lastModifiedBy>
  <cp:revision>17</cp:revision>
  <dcterms:created xsi:type="dcterms:W3CDTF">2021-03-28T08:41:00Z</dcterms:created>
  <dcterms:modified xsi:type="dcterms:W3CDTF">2021-03-28T09:45:00Z</dcterms:modified>
  <cp:category/>
</cp:coreProperties>
</file>